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0" w:after="320"/>
        <w:jc w:val="right"/>
      </w:pPr>
      <w:r>
        <w:rPr>
          <w:rFonts w:ascii="Century Gothic" w:hAnsi="Century Gothic"/>
          <w:b w:val="0"/>
          <w:i/>
          <w:color w:val="999999"/>
          <w:sz w:val="20"/>
        </w:rPr>
        <w:t>[Date]</w:t>
      </w:r>
    </w:p>
    <w:p>
      <w:pPr>
        <w:spacing w:after="20"/>
      </w:pPr>
      <w:r>
        <w:rPr>
          <w:rFonts w:ascii="Century Gothic" w:hAnsi="Century Gothic"/>
          <w:b w:val="0"/>
          <w:i/>
          <w:color w:val="999999"/>
          <w:sz w:val="20"/>
        </w:rPr>
        <w:t>[Recipient Name]</w:t>
      </w:r>
    </w:p>
    <w:p>
      <w:pPr>
        <w:spacing w:after="20"/>
      </w:pPr>
      <w:r>
        <w:rPr>
          <w:rFonts w:ascii="Century Gothic" w:hAnsi="Century Gothic"/>
          <w:b w:val="0"/>
          <w:i/>
          <w:color w:val="999999"/>
          <w:sz w:val="20"/>
        </w:rPr>
        <w:t>[Title / Position]</w:t>
      </w:r>
    </w:p>
    <w:p>
      <w:pPr>
        <w:spacing w:after="20"/>
      </w:pPr>
      <w:r>
        <w:rPr>
          <w:rFonts w:ascii="Century Gothic" w:hAnsi="Century Gothic"/>
          <w:b w:val="0"/>
          <w:i/>
          <w:color w:val="999999"/>
          <w:sz w:val="20"/>
        </w:rPr>
        <w:t>[Company Name]</w:t>
      </w:r>
    </w:p>
    <w:p>
      <w:pPr>
        <w:spacing w:after="20"/>
      </w:pPr>
      <w:r>
        <w:rPr>
          <w:rFonts w:ascii="Century Gothic" w:hAnsi="Century Gothic"/>
          <w:b w:val="0"/>
          <w:i/>
          <w:color w:val="999999"/>
          <w:sz w:val="20"/>
        </w:rPr>
        <w:t>[Address Line 1]</w:t>
      </w:r>
    </w:p>
    <w:p>
      <w:pPr>
        <w:spacing w:after="20"/>
      </w:pPr>
      <w:r>
        <w:rPr>
          <w:rFonts w:ascii="Century Gothic" w:hAnsi="Century Gothic"/>
          <w:b w:val="0"/>
          <w:i/>
          <w:color w:val="999999"/>
          <w:sz w:val="20"/>
        </w:rPr>
        <w:t>[City, Province, Postal Code]</w:t>
      </w:r>
    </w:p>
    <w:p/>
    <w:p>
      <w:pPr>
        <w:spacing w:before="160" w:after="80"/>
      </w:pPr>
      <w:r>
        <w:rPr>
          <w:rFonts w:ascii="Century Gothic" w:hAnsi="Century Gothic"/>
          <w:b/>
          <w:i w:val="0"/>
          <w:color w:val="0A1A3A"/>
          <w:sz w:val="20"/>
        </w:rPr>
        <w:t xml:space="preserve">RE: </w:t>
      </w:r>
      <w:r>
        <w:rPr>
          <w:rFonts w:ascii="Century Gothic" w:hAnsi="Century Gothic"/>
          <w:b/>
          <w:i/>
          <w:color w:val="999999"/>
          <w:sz w:val="20"/>
        </w:rPr>
        <w:t>[Subject of Letter]</w:t>
      </w:r>
    </w:p>
    <w:p>
      <w:pPr>
        <w:spacing w:before="40" w:after="40"/>
        <w:pBdr>
          <w:bottom w:val="single" w:sz="6" w:space="1" w:color="C5953A"/>
        </w:pBdr>
      </w:pPr>
    </w:p>
    <w:p>
      <w:pPr>
        <w:spacing w:before="240"/>
      </w:pPr>
      <w:r>
        <w:rPr>
          <w:rFonts w:ascii="Century Gothic" w:hAnsi="Century Gothic"/>
          <w:b w:val="0"/>
          <w:i w:val="0"/>
          <w:color w:val="1A1A1A"/>
          <w:sz w:val="20"/>
        </w:rPr>
        <w:t xml:space="preserve">Dear </w:t>
      </w:r>
      <w:r>
        <w:rPr>
          <w:rFonts w:ascii="Century Gothic" w:hAnsi="Century Gothic"/>
          <w:b w:val="0"/>
          <w:i/>
          <w:color w:val="999999"/>
          <w:sz w:val="20"/>
        </w:rPr>
        <w:t>[Recipient Name],</w:t>
      </w:r>
    </w:p>
    <w:p>
      <w:pPr>
        <w:spacing w:before="120" w:after="12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[Paragraph 1 content]</w:t>
      </w:r>
    </w:p>
    <w:p>
      <w:pPr>
        <w:spacing w:before="120" w:after="12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[Paragraph 2 content]</w:t>
      </w:r>
    </w:p>
    <w:p>
      <w:pPr>
        <w:spacing w:before="120" w:after="120" w:line="300" w:lineRule="exact"/>
      </w:pPr>
      <w:r>
        <w:rPr>
          <w:rFonts w:ascii="Century Gothic" w:hAnsi="Century Gothic"/>
          <w:b w:val="0"/>
          <w:i/>
          <w:color w:val="999999"/>
          <w:sz w:val="20"/>
        </w:rPr>
        <w:t>[Paragraph 3 content]</w:t>
      </w:r>
    </w:p>
    <w:p>
      <w:pPr>
        <w:spacing w:before="320"/>
      </w:pPr>
      <w:r>
        <w:rPr>
          <w:rFonts w:ascii="Century Gothic" w:hAnsi="Century Gothic"/>
          <w:b w:val="0"/>
          <w:i w:val="0"/>
          <w:color w:val="1A1A1A"/>
          <w:sz w:val="20"/>
        </w:rPr>
        <w:t>Yours faithfully,</w:t>
      </w:r>
    </w:p>
    <w:p/>
    <w:p/>
    <w:p/>
    <w:p>
      <w:pPr>
        <w:spacing w:before="40" w:after="40"/>
        <w:pBdr>
          <w:bottom w:val="single" w:sz="6" w:space="1" w:color="C5953A"/>
        </w:pBdr>
      </w:pPr>
    </w:p>
    <w:p>
      <w:r>
        <w:rPr>
          <w:rFonts w:ascii="Century Gothic" w:hAnsi="Century Gothic"/>
          <w:b/>
          <w:i w:val="0"/>
          <w:color w:val="0A1A3A"/>
          <w:sz w:val="20"/>
        </w:rPr>
        <w:t>Ronald Radebe</w:t>
      </w:r>
    </w:p>
    <w:p>
      <w:r>
        <w:rPr>
          <w:rFonts w:ascii="Century Gothic" w:hAnsi="Century Gothic"/>
          <w:b w:val="0"/>
          <w:i w:val="0"/>
          <w:color w:val="666666"/>
          <w:sz w:val="18"/>
        </w:rPr>
        <w:t>Founder &amp; Civil Engineer</w:t>
      </w:r>
    </w:p>
    <w:p>
      <w:r>
        <w:rPr>
          <w:rFonts w:ascii="Century Gothic" w:hAnsi="Century Gothic"/>
          <w:b w:val="0"/>
          <w:i w:val="0"/>
          <w:color w:val="666666"/>
          <w:sz w:val="18"/>
        </w:rPr>
        <w:t>Isgcawu Somnotho Holdings (Pty) Ltd</w:t>
      </w:r>
    </w:p>
    <w:sectPr w:rsidR="00FC693F" w:rsidRPr="0006063C" w:rsidSect="0003461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80"/>
      <w:pBdr>
        <w:top w:val="single" w:sz="8" w:space="4" w:color="C5953A"/>
      </w:pBdr>
    </w:pPr>
  </w:p>
  <w:p>
    <w:pPr>
      <w:jc w:val="center"/>
    </w:pPr>
    <w:r>
      <w:rPr>
        <w:rFonts w:ascii="Century Gothic" w:hAnsi="Century Gothic"/>
        <w:b w:val="0"/>
        <w:i w:val="0"/>
        <w:color w:val="666666"/>
        <w:sz w:val="14"/>
      </w:rPr>
      <w:t>Isgcawu Somnotho Holdings (Pty) Ltd  |  CIDB &amp; NHBRC Registered  |  Level 1 B-BBEE</w:t>
    </w:r>
  </w:p>
  <w:p>
    <w:pPr>
      <w:jc w:val="center"/>
    </w:pPr>
    <w:r>
      <w:rPr>
        <w:rFonts w:ascii="Century Gothic" w:hAnsi="Century Gothic"/>
        <w:b w:val="0"/>
        <w:i w:val="0"/>
        <w:color w:val="999999"/>
        <w:sz w:val="14"/>
      </w:rPr>
      <w:t>3 Ranonkel Street, Kuruman, 8460  |  076 648 8375  |  info@isgcawusomnotho.co.za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2880"/>
          <w:tcBorders>
            <w:top w:val="none" w:sz="0" w:space="0" w:color="FFFFFF"/>
            <w:bottom w:val="none" w:sz="0" w:space="0" w:color="FFFFFF"/>
            <w:left w:val="none" w:sz="0" w:space="0" w:color="FFFFFF"/>
            <w:right w:val="none" w:sz="0" w:space="0" w:color="FFFFFF"/>
          </w:tcBorders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640080" cy="528066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sh_logo_400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528066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  <w:tcBorders>
            <w:top w:val="none" w:sz="0" w:space="0" w:color="FFFFFF"/>
            <w:bottom w:val="none" w:sz="0" w:space="0" w:color="FFFFFF"/>
            <w:left w:val="none" w:sz="0" w:space="0" w:color="FFFFFF"/>
            <w:right w:val="none" w:sz="0" w:space="0" w:color="FFFFFF"/>
          </w:tcBorders>
        </w:tcPr>
        <w:p>
          <w:pPr>
            <w:jc w:val="right"/>
          </w:pPr>
          <w:r>
            <w:rPr>
              <w:rFonts w:ascii="Century Gothic" w:hAnsi="Century Gothic"/>
              <w:b/>
              <w:i w:val="0"/>
              <w:color w:val="0A1A3A"/>
              <w:sz w:val="22"/>
            </w:rPr>
            <w:t>ISGCAWU SOMNOTHO HOLDINGS</w:t>
          </w:r>
          <w:r>
            <w:rPr>
              <w:sz w:val="16"/>
            </w:rPr>
            <w:br/>
          </w:r>
          <w:r>
            <w:rPr>
              <w:rFonts w:ascii="Century Gothic" w:hAnsi="Century Gothic"/>
              <w:b w:val="0"/>
              <w:i w:val="0"/>
              <w:color w:val="666666"/>
              <w:sz w:val="16"/>
            </w:rPr>
            <w:t>(Pty) Ltd</w:t>
          </w:r>
          <w:r>
            <w:rPr>
              <w:sz w:val="8"/>
            </w:rPr>
            <w:br/>
          </w:r>
          <w:r>
            <w:rPr>
              <w:rFonts w:ascii="Century Gothic" w:hAnsi="Century Gothic"/>
              <w:b w:val="0"/>
              <w:i w:val="0"/>
              <w:color w:val="666666"/>
              <w:sz w:val="8"/>
            </w:rPr>
          </w:r>
          <w:r>
            <w:rPr>
              <w:sz w:val="16"/>
            </w:rPr>
            <w:br/>
          </w:r>
          <w:r>
            <w:rPr>
              <w:rFonts w:ascii="Century Gothic" w:hAnsi="Century Gothic"/>
              <w:b w:val="0"/>
              <w:i w:val="0"/>
              <w:color w:val="666666"/>
              <w:sz w:val="16"/>
            </w:rPr>
            <w:t>3 Ranonkel Street, Kuruman, 8460</w:t>
          </w:r>
          <w:r>
            <w:rPr>
              <w:sz w:val="16"/>
            </w:rPr>
            <w:br/>
          </w:r>
          <w:r>
            <w:rPr>
              <w:rFonts w:ascii="Century Gothic" w:hAnsi="Century Gothic"/>
              <w:b w:val="0"/>
              <w:i w:val="0"/>
              <w:color w:val="666666"/>
              <w:sz w:val="16"/>
            </w:rPr>
            <w:t>076 648 8375  |  info@isgcawusomnotho.co.za</w:t>
          </w:r>
          <w:r>
            <w:rPr>
              <w:sz w:val="14"/>
            </w:rPr>
            <w:br/>
          </w:r>
          <w:r>
            <w:rPr>
              <w:rFonts w:ascii="Century Gothic" w:hAnsi="Century Gothic"/>
              <w:b w:val="0"/>
              <w:i w:val="0"/>
              <w:color w:val="999999"/>
              <w:sz w:val="14"/>
            </w:rPr>
            <w:t>CIDB &amp; NHBRC Registered  |  Level 1 B-BBEE</w:t>
          </w:r>
        </w:p>
      </w:tc>
    </w:tr>
  </w:tbl>
  <w:p>
    <w:pPr>
      <w:spacing w:before="80" w:after="0"/>
      <w:pBdr>
        <w:bottom w:val="single" w:sz="12" w:space="4" w:color="C5953A"/>
      </w:pBdr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entury Gothic" w:hAnsi="Century Gothic"/>
      <w:color w:val="1A1A1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